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2F4E" w14:textId="69888ED6" w:rsidR="007326A7" w:rsidRDefault="007326A7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326A7">
        <w:rPr>
          <w:rFonts w:ascii="ＭＳ ゴシック" w:eastAsia="ＭＳ ゴシック" w:hAnsi="ＭＳ ゴシック" w:hint="eastAsia"/>
          <w:sz w:val="40"/>
          <w:szCs w:val="40"/>
        </w:rPr>
        <w:t>コンクリート診断士受験対策講習会</w:t>
      </w:r>
    </w:p>
    <w:p w14:paraId="5F994A72" w14:textId="18032925" w:rsidR="00EA52ED" w:rsidRDefault="003559EA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B6AED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EA52ED" w:rsidRPr="001B6AE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1B6AE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4923E7DF" w14:textId="77777777" w:rsidR="0082586E" w:rsidRPr="001B6AED" w:rsidRDefault="0082586E" w:rsidP="003559EA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0915B08" w14:textId="77777777" w:rsidR="0082586E" w:rsidRDefault="0082586E" w:rsidP="0082586E">
      <w:pPr>
        <w:autoSpaceDE w:val="0"/>
        <w:autoSpaceDN w:val="0"/>
        <w:spacing w:line="28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1.</w:t>
      </w:r>
      <w:r w:rsidRPr="0082586E">
        <w:rPr>
          <w:rFonts w:ascii="ＭＳ ゴシック" w:eastAsia="ＭＳ ゴシック" w:hAnsi="ＭＳ ゴシック" w:hint="eastAsia"/>
          <w:color w:val="000000"/>
          <w:spacing w:val="244"/>
          <w:kern w:val="0"/>
          <w:szCs w:val="21"/>
          <w:fitText w:val="908" w:id="-1028418816"/>
        </w:rPr>
        <w:t>日</w:t>
      </w:r>
      <w:r w:rsidRPr="0082586E">
        <w:rPr>
          <w:rFonts w:ascii="ＭＳ ゴシック" w:eastAsia="ＭＳ ゴシック" w:hAnsi="ＭＳ ゴシック" w:hint="eastAsia"/>
          <w:color w:val="000000"/>
          <w:kern w:val="0"/>
          <w:szCs w:val="21"/>
          <w:fitText w:val="908" w:id="-1028418816"/>
        </w:rPr>
        <w:t>時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>
        <w:rPr>
          <w:rFonts w:ascii="ＭＳ ゴシック" w:eastAsia="ＭＳ ゴシック" w:hAnsi="ＭＳ ゴシック"/>
          <w:color w:val="000000"/>
          <w:szCs w:val="21"/>
        </w:rPr>
        <w:tab/>
      </w:r>
      <w:r>
        <w:rPr>
          <w:rFonts w:ascii="ＭＳ 明朝" w:hAnsi="ＭＳ 明朝" w:hint="eastAsia"/>
          <w:color w:val="000000"/>
          <w:szCs w:val="21"/>
        </w:rPr>
        <w:t>令和6年4月12</w:t>
      </w:r>
      <w:r w:rsidRPr="00ED12CF">
        <w:rPr>
          <w:rFonts w:ascii="ＭＳ 明朝" w:hAnsi="ＭＳ 明朝" w:hint="eastAsia"/>
          <w:szCs w:val="21"/>
        </w:rPr>
        <w:t>日（金）</w:t>
      </w:r>
      <w:r w:rsidRPr="00EB3A30">
        <w:rPr>
          <w:rFonts w:ascii="ＭＳ 明朝" w:hAnsi="ＭＳ 明朝" w:hint="eastAsia"/>
          <w:szCs w:val="21"/>
        </w:rPr>
        <w:t>14：00～</w:t>
      </w:r>
      <w:r>
        <w:rPr>
          <w:rFonts w:ascii="ＭＳ 明朝" w:hAnsi="ＭＳ 明朝" w:hint="eastAsia"/>
          <w:szCs w:val="21"/>
        </w:rPr>
        <w:t>16</w:t>
      </w:r>
      <w:r w:rsidRPr="00EB3A30">
        <w:rPr>
          <w:rFonts w:ascii="ＭＳ 明朝" w:hAnsi="ＭＳ 明朝" w:hint="eastAsia"/>
          <w:szCs w:val="21"/>
        </w:rPr>
        <w:t>：30</w:t>
      </w:r>
    </w:p>
    <w:p w14:paraId="107750BB" w14:textId="20E7DFE0" w:rsidR="0082586E" w:rsidRDefault="0082586E" w:rsidP="0082586E">
      <w:pPr>
        <w:spacing w:line="280" w:lineRule="exact"/>
        <w:rPr>
          <w:rFonts w:ascii="Arial" w:hAnsi="Arial" w:cs="Arial"/>
          <w:color w:val="202124"/>
          <w:szCs w:val="21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2.</w:t>
      </w:r>
      <w:r w:rsidRPr="0082586E">
        <w:rPr>
          <w:rFonts w:ascii="ＭＳ ゴシック" w:eastAsia="ＭＳ ゴシック" w:hAnsi="ＭＳ ゴシック" w:hint="eastAsia"/>
          <w:color w:val="000000"/>
          <w:spacing w:val="244"/>
          <w:kern w:val="0"/>
          <w:szCs w:val="21"/>
          <w:fitText w:val="908" w:id="-1028418815"/>
        </w:rPr>
        <w:t>場</w:t>
      </w:r>
      <w:r w:rsidRPr="0082586E">
        <w:rPr>
          <w:rFonts w:ascii="ＭＳ ゴシック" w:eastAsia="ＭＳ ゴシック" w:hAnsi="ＭＳ ゴシック" w:hint="eastAsia"/>
          <w:color w:val="000000"/>
          <w:kern w:val="0"/>
          <w:szCs w:val="21"/>
          <w:fitText w:val="908" w:id="-1028418815"/>
        </w:rPr>
        <w:t>所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>
        <w:rPr>
          <w:rFonts w:ascii="ＭＳ ゴシック" w:eastAsia="ＭＳ ゴシック" w:hAnsi="ＭＳ ゴシック"/>
          <w:color w:val="000000"/>
          <w:szCs w:val="21"/>
        </w:rPr>
        <w:tab/>
      </w:r>
      <w:r w:rsidRPr="00EB3A30">
        <w:rPr>
          <w:rFonts w:ascii="ＭＳ 明朝" w:hAnsi="ＭＳ 明朝" w:hint="eastAsia"/>
          <w:color w:val="000000"/>
          <w:szCs w:val="21"/>
        </w:rPr>
        <w:t>常盤工業会館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Arial" w:hAnsi="Arial" w:cs="Arial"/>
          <w:color w:val="202124"/>
          <w:szCs w:val="21"/>
          <w:shd w:val="clear" w:color="auto" w:fill="FFFFFF"/>
        </w:rPr>
        <w:t>山口県宇部市東梶</w:t>
      </w:r>
      <w:r w:rsidRPr="008D38C2">
        <w:rPr>
          <w:rFonts w:ascii="ＭＳ 明朝" w:hAnsi="ＭＳ 明朝" w:cs="Arial"/>
          <w:color w:val="202124"/>
          <w:szCs w:val="21"/>
          <w:shd w:val="clear" w:color="auto" w:fill="FFFFFF"/>
        </w:rPr>
        <w:t>返</w:t>
      </w:r>
      <w:r w:rsidR="008D38C2" w:rsidRPr="008D38C2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1</w:t>
      </w:r>
      <w:r w:rsidRPr="008D38C2">
        <w:rPr>
          <w:rFonts w:ascii="ＭＳ 明朝" w:hAnsi="ＭＳ 明朝" w:cs="Arial"/>
          <w:color w:val="202124"/>
          <w:szCs w:val="21"/>
          <w:shd w:val="clear" w:color="auto" w:fill="FFFFFF"/>
        </w:rPr>
        <w:t>丁目</w:t>
      </w:r>
      <w:r w:rsidR="008D38C2" w:rsidRPr="008D38C2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10-8</w:t>
      </w:r>
    </w:p>
    <w:p w14:paraId="4C60BCD2" w14:textId="77777777" w:rsidR="0082586E" w:rsidRDefault="0082586E" w:rsidP="0082586E">
      <w:pPr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　　　　　　　（駐車場は山口大学工学部をご利用ください）</w:t>
      </w:r>
    </w:p>
    <w:p w14:paraId="36A6B7AF" w14:textId="77777777" w:rsidR="0082586E" w:rsidRDefault="0082586E" w:rsidP="0082586E">
      <w:pPr>
        <w:tabs>
          <w:tab w:val="left" w:pos="2226"/>
        </w:tabs>
        <w:spacing w:line="28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3.タイムスケジュール</w:t>
      </w:r>
    </w:p>
    <w:p w14:paraId="4C74A66E" w14:textId="77777777" w:rsidR="0082586E" w:rsidRPr="007171E4" w:rsidRDefault="0082586E" w:rsidP="0082586E">
      <w:pPr>
        <w:pStyle w:val="af"/>
        <w:numPr>
          <w:ilvl w:val="0"/>
          <w:numId w:val="2"/>
        </w:numPr>
        <w:tabs>
          <w:tab w:val="left" w:pos="2226"/>
        </w:tabs>
        <w:spacing w:line="280" w:lineRule="exact"/>
        <w:ind w:leftChars="0"/>
        <w:jc w:val="left"/>
        <w:rPr>
          <w:rFonts w:ascii="ＭＳ 明朝" w:hAnsi="ＭＳ 明朝"/>
          <w:color w:val="FF0000"/>
          <w:szCs w:val="21"/>
        </w:rPr>
      </w:pPr>
      <w:r w:rsidRPr="007171E4">
        <w:rPr>
          <w:rFonts w:ascii="ＭＳ 明朝" w:hAnsi="ＭＳ 明朝" w:hint="eastAsia"/>
          <w:color w:val="000000"/>
          <w:szCs w:val="21"/>
        </w:rPr>
        <w:t>山口県コンクリート診断士会令和6年度定例総会</w:t>
      </w:r>
      <w:r w:rsidRPr="007171E4">
        <w:rPr>
          <w:rFonts w:ascii="ＭＳ 明朝" w:hAnsi="ＭＳ 明朝" w:hint="eastAsia"/>
          <w:color w:val="FF0000"/>
          <w:szCs w:val="21"/>
        </w:rPr>
        <w:t>（14：00～14：50）</w:t>
      </w:r>
    </w:p>
    <w:p w14:paraId="32219EEE" w14:textId="77777777" w:rsidR="0082586E" w:rsidRPr="007171E4" w:rsidRDefault="0082586E" w:rsidP="0082586E">
      <w:pPr>
        <w:pStyle w:val="af"/>
        <w:autoSpaceDE w:val="0"/>
        <w:autoSpaceDN w:val="0"/>
        <w:adjustRightInd w:val="0"/>
        <w:spacing w:line="280" w:lineRule="exact"/>
        <w:ind w:leftChars="0" w:left="720"/>
        <w:jc w:val="left"/>
        <w:rPr>
          <w:rFonts w:ascii="ＭＳ 明朝" w:hAnsi="ＭＳ 明朝"/>
          <w:color w:val="000000"/>
          <w:szCs w:val="21"/>
        </w:rPr>
      </w:pPr>
      <w:r w:rsidRPr="007171E4">
        <w:rPr>
          <w:rFonts w:ascii="ＭＳ 明朝" w:hAnsi="ＭＳ 明朝" w:hint="eastAsia"/>
          <w:color w:val="000000"/>
          <w:szCs w:val="21"/>
        </w:rPr>
        <w:t>1）令</w:t>
      </w:r>
      <w:r w:rsidRPr="007171E4">
        <w:rPr>
          <w:rFonts w:ascii="ＭＳ 明朝" w:hAnsi="ＭＳ 明朝" w:hint="eastAsia"/>
          <w:szCs w:val="21"/>
        </w:rPr>
        <w:t>和5年</w:t>
      </w:r>
      <w:r w:rsidRPr="007171E4">
        <w:rPr>
          <w:rFonts w:ascii="ＭＳ 明朝" w:hAnsi="ＭＳ 明朝" w:hint="eastAsia"/>
          <w:color w:val="000000"/>
          <w:szCs w:val="21"/>
        </w:rPr>
        <w:t>度事業報告および会計報告</w:t>
      </w:r>
    </w:p>
    <w:p w14:paraId="4EDAE98D" w14:textId="77777777" w:rsidR="0082586E" w:rsidRDefault="0082586E" w:rsidP="0082586E">
      <w:pPr>
        <w:pStyle w:val="af"/>
        <w:autoSpaceDE w:val="0"/>
        <w:autoSpaceDN w:val="0"/>
        <w:adjustRightInd w:val="0"/>
        <w:spacing w:line="280" w:lineRule="exact"/>
        <w:ind w:leftChars="0" w:left="720"/>
        <w:jc w:val="left"/>
        <w:rPr>
          <w:rFonts w:ascii="ＭＳ 明朝" w:hAnsi="ＭＳ 明朝"/>
          <w:color w:val="000000"/>
          <w:szCs w:val="21"/>
        </w:rPr>
      </w:pPr>
      <w:r w:rsidRPr="007171E4">
        <w:rPr>
          <w:rFonts w:ascii="ＭＳ 明朝" w:hAnsi="ＭＳ 明朝" w:hint="eastAsia"/>
          <w:szCs w:val="21"/>
        </w:rPr>
        <w:t>2）</w:t>
      </w:r>
      <w:r w:rsidRPr="007171E4">
        <w:rPr>
          <w:rFonts w:ascii="ＭＳ 明朝" w:hAnsi="ＭＳ 明朝" w:hint="eastAsia"/>
          <w:color w:val="000000"/>
          <w:szCs w:val="21"/>
        </w:rPr>
        <w:t>令</w:t>
      </w:r>
      <w:r w:rsidRPr="007171E4">
        <w:rPr>
          <w:rFonts w:ascii="ＭＳ 明朝" w:hAnsi="ＭＳ 明朝" w:hint="eastAsia"/>
          <w:szCs w:val="21"/>
        </w:rPr>
        <w:t>和6年</w:t>
      </w:r>
      <w:r w:rsidRPr="007171E4">
        <w:rPr>
          <w:rFonts w:ascii="ＭＳ 明朝" w:hAnsi="ＭＳ 明朝" w:hint="eastAsia"/>
          <w:color w:val="000000"/>
          <w:szCs w:val="21"/>
        </w:rPr>
        <w:t>度事業計画案および予算案</w:t>
      </w:r>
    </w:p>
    <w:p w14:paraId="3F3E9EF0" w14:textId="77777777" w:rsidR="0082586E" w:rsidRPr="007171E4" w:rsidRDefault="0082586E" w:rsidP="0082586E">
      <w:pPr>
        <w:pStyle w:val="af"/>
        <w:autoSpaceDE w:val="0"/>
        <w:autoSpaceDN w:val="0"/>
        <w:adjustRightInd w:val="0"/>
        <w:spacing w:line="280" w:lineRule="exact"/>
        <w:ind w:leftChars="0" w:left="7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3）その他</w:t>
      </w:r>
    </w:p>
    <w:p w14:paraId="7FFBD513" w14:textId="77777777" w:rsidR="0082586E" w:rsidRPr="001B20EF" w:rsidRDefault="0082586E" w:rsidP="0082586E">
      <w:pPr>
        <w:tabs>
          <w:tab w:val="left" w:pos="2226"/>
        </w:tabs>
        <w:spacing w:line="280" w:lineRule="exact"/>
        <w:jc w:val="left"/>
        <w:rPr>
          <w:rFonts w:ascii="ＭＳ 明朝" w:hAnsi="ＭＳ 明朝"/>
          <w:color w:val="000000"/>
          <w:szCs w:val="21"/>
        </w:rPr>
      </w:pPr>
      <w:r w:rsidRPr="001B20EF">
        <w:rPr>
          <w:rFonts w:ascii="ＭＳ 明朝" w:hAnsi="ＭＳ 明朝" w:hint="eastAsia"/>
          <w:color w:val="000000"/>
          <w:szCs w:val="21"/>
        </w:rPr>
        <w:t>（2）基調講演</w:t>
      </w:r>
      <w:r w:rsidRPr="00007AA7">
        <w:rPr>
          <w:rFonts w:ascii="ＭＳ 明朝" w:hAnsi="ＭＳ 明朝" w:hint="eastAsia"/>
          <w:color w:val="FF0000"/>
          <w:szCs w:val="21"/>
        </w:rPr>
        <w:t>（15：00～16：30）</w:t>
      </w:r>
    </w:p>
    <w:p w14:paraId="7B2A28DE" w14:textId="77777777" w:rsidR="0082586E" w:rsidRDefault="0082586E" w:rsidP="0082586E">
      <w:pPr>
        <w:spacing w:line="280" w:lineRule="exact"/>
        <w:ind w:leftChars="287" w:left="1653" w:hangingChars="500" w:hanging="1050"/>
        <w:rPr>
          <w:kern w:val="0"/>
        </w:rPr>
      </w:pPr>
      <w:r w:rsidRPr="0050337C">
        <w:rPr>
          <w:rFonts w:ascii="ＭＳ 明朝" w:hAnsi="ＭＳ 明朝" w:hint="eastAsia"/>
          <w:color w:val="000000"/>
          <w:kern w:val="0"/>
          <w:szCs w:val="21"/>
        </w:rPr>
        <w:t>演題</w:t>
      </w:r>
      <w:r w:rsidRPr="009F17B4">
        <w:rPr>
          <w:rFonts w:ascii="ＭＳ 明朝" w:hAnsi="ＭＳ 明朝" w:hint="eastAsia"/>
          <w:color w:val="000000"/>
          <w:szCs w:val="21"/>
        </w:rPr>
        <w:t>：</w:t>
      </w:r>
      <w:r>
        <w:rPr>
          <w:rFonts w:hint="eastAsia"/>
          <w:kern w:val="0"/>
        </w:rPr>
        <w:t>「常識と思われているコンクリートの思い違い」</w:t>
      </w:r>
    </w:p>
    <w:p w14:paraId="1B6ECD4E" w14:textId="77777777" w:rsidR="0082586E" w:rsidRDefault="0082586E" w:rsidP="0082586E">
      <w:pPr>
        <w:tabs>
          <w:tab w:val="left" w:pos="2226"/>
        </w:tabs>
        <w:spacing w:line="280" w:lineRule="exact"/>
        <w:ind w:leftChars="187" w:left="393" w:firstLineChars="100" w:firstLine="210"/>
        <w:rPr>
          <w:rFonts w:ascii="ＭＳ 明朝" w:hAnsi="ＭＳ 明朝"/>
          <w:color w:val="000000"/>
          <w:szCs w:val="21"/>
        </w:rPr>
      </w:pPr>
      <w:r w:rsidRPr="0050337C">
        <w:rPr>
          <w:rFonts w:ascii="ＭＳ 明朝" w:hAnsi="ＭＳ 明朝" w:hint="eastAsia"/>
          <w:color w:val="000000"/>
          <w:kern w:val="0"/>
          <w:szCs w:val="21"/>
        </w:rPr>
        <w:t>講師</w:t>
      </w:r>
      <w:r w:rsidRPr="009F17B4">
        <w:rPr>
          <w:rFonts w:ascii="ＭＳ 明朝" w:hAnsi="ＭＳ 明朝" w:hint="eastAsia"/>
          <w:color w:val="000000"/>
          <w:szCs w:val="21"/>
        </w:rPr>
        <w:t>：</w:t>
      </w:r>
      <w:r>
        <w:rPr>
          <w:rFonts w:ascii="ＭＳ 明朝" w:hAnsi="ＭＳ 明朝" w:hint="eastAsia"/>
          <w:color w:val="000000"/>
          <w:szCs w:val="21"/>
        </w:rPr>
        <w:t xml:space="preserve">岡山大学 </w:t>
      </w:r>
      <w:r w:rsidRPr="007C1148">
        <w:rPr>
          <w:rFonts w:ascii="ＭＳ 明朝" w:hAnsi="ＭＳ 明朝" w:hint="eastAsia"/>
          <w:color w:val="000000"/>
          <w:szCs w:val="21"/>
        </w:rPr>
        <w:t xml:space="preserve">環境生命自然科学学域 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C1148">
        <w:rPr>
          <w:rFonts w:ascii="ＭＳ 明朝" w:hAnsi="ＭＳ 明朝" w:hint="eastAsia"/>
          <w:color w:val="000000"/>
          <w:szCs w:val="21"/>
        </w:rPr>
        <w:t>綾野克紀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C1148">
        <w:rPr>
          <w:rFonts w:ascii="ＭＳ 明朝" w:hAnsi="ＭＳ 明朝" w:hint="eastAsia"/>
          <w:color w:val="000000"/>
          <w:szCs w:val="21"/>
        </w:rPr>
        <w:t>教授</w:t>
      </w:r>
    </w:p>
    <w:p w14:paraId="0E699F11" w14:textId="44A503C5" w:rsidR="0082586E" w:rsidRPr="001B20EF" w:rsidRDefault="0082586E" w:rsidP="0082586E">
      <w:pPr>
        <w:tabs>
          <w:tab w:val="left" w:pos="2226"/>
        </w:tabs>
        <w:spacing w:line="280" w:lineRule="exact"/>
        <w:jc w:val="left"/>
        <w:rPr>
          <w:rFonts w:ascii="ＭＳ 明朝" w:hAnsi="ＭＳ 明朝"/>
          <w:color w:val="000000"/>
          <w:szCs w:val="21"/>
        </w:rPr>
      </w:pPr>
      <w:r w:rsidRPr="001B20EF"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 w:hint="eastAsia"/>
          <w:color w:val="000000"/>
          <w:szCs w:val="21"/>
        </w:rPr>
        <w:t>3</w:t>
      </w:r>
      <w:r w:rsidRPr="001B20EF"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color w:val="000000"/>
          <w:szCs w:val="21"/>
        </w:rPr>
        <w:t>懇親会</w:t>
      </w:r>
      <w:r w:rsidRPr="00007AA7">
        <w:rPr>
          <w:rFonts w:ascii="ＭＳ 明朝" w:hAnsi="ＭＳ 明朝" w:hint="eastAsia"/>
          <w:color w:val="FF0000"/>
          <w:szCs w:val="21"/>
        </w:rPr>
        <w:t>（1</w:t>
      </w:r>
      <w:r>
        <w:rPr>
          <w:rFonts w:ascii="ＭＳ 明朝" w:hAnsi="ＭＳ 明朝" w:hint="eastAsia"/>
          <w:color w:val="FF0000"/>
          <w:szCs w:val="21"/>
        </w:rPr>
        <w:t>8</w:t>
      </w:r>
      <w:r w:rsidRPr="00007AA7">
        <w:rPr>
          <w:rFonts w:ascii="ＭＳ 明朝" w:hAnsi="ＭＳ 明朝" w:hint="eastAsia"/>
          <w:color w:val="FF0000"/>
          <w:szCs w:val="21"/>
        </w:rPr>
        <w:t>：00</w:t>
      </w:r>
      <w:r>
        <w:rPr>
          <w:rFonts w:ascii="ＭＳ 明朝" w:hAnsi="ＭＳ 明朝" w:hint="eastAsia"/>
          <w:color w:val="FF0000"/>
          <w:szCs w:val="21"/>
        </w:rPr>
        <w:t>くらいから</w:t>
      </w:r>
      <w:r w:rsidRPr="00007AA7">
        <w:rPr>
          <w:rFonts w:ascii="ＭＳ 明朝" w:hAnsi="ＭＳ 明朝" w:hint="eastAsia"/>
          <w:color w:val="FF0000"/>
          <w:szCs w:val="21"/>
        </w:rPr>
        <w:t>）</w:t>
      </w:r>
    </w:p>
    <w:p w14:paraId="050807FA" w14:textId="61BB330D" w:rsidR="0082586E" w:rsidRDefault="0082586E" w:rsidP="0082586E">
      <w:pPr>
        <w:spacing w:line="280" w:lineRule="exact"/>
        <w:ind w:leftChars="287" w:left="1653" w:hangingChars="500" w:hanging="1050"/>
        <w:rPr>
          <w:kern w:val="0"/>
        </w:rPr>
      </w:pPr>
      <w:r>
        <w:rPr>
          <w:rFonts w:ascii="ＭＳ 明朝" w:hAnsi="ＭＳ 明朝" w:hint="eastAsia"/>
          <w:color w:val="000000"/>
          <w:kern w:val="0"/>
          <w:szCs w:val="21"/>
        </w:rPr>
        <w:t>場所：宇部市街地、会費：5</w:t>
      </w:r>
      <w:r>
        <w:rPr>
          <w:rFonts w:ascii="ＭＳ 明朝" w:hAnsi="ＭＳ 明朝"/>
          <w:color w:val="000000"/>
          <w:kern w:val="0"/>
          <w:szCs w:val="21"/>
        </w:rPr>
        <w:t>,</w:t>
      </w:r>
      <w:r>
        <w:rPr>
          <w:rFonts w:ascii="ＭＳ 明朝" w:hAnsi="ＭＳ 明朝" w:hint="eastAsia"/>
          <w:color w:val="000000"/>
          <w:kern w:val="0"/>
          <w:szCs w:val="21"/>
        </w:rPr>
        <w:t>000円～6</w:t>
      </w:r>
      <w:r>
        <w:rPr>
          <w:rFonts w:ascii="ＭＳ 明朝" w:hAnsi="ＭＳ 明朝"/>
          <w:color w:val="000000"/>
          <w:kern w:val="0"/>
          <w:szCs w:val="21"/>
        </w:rPr>
        <w:t>,</w:t>
      </w:r>
      <w:r>
        <w:rPr>
          <w:rFonts w:ascii="ＭＳ 明朝" w:hAnsi="ＭＳ 明朝" w:hint="eastAsia"/>
          <w:color w:val="000000"/>
          <w:kern w:val="0"/>
          <w:szCs w:val="21"/>
        </w:rPr>
        <w:t>000円（予定）</w:t>
      </w:r>
    </w:p>
    <w:p w14:paraId="09A15C96" w14:textId="77777777" w:rsidR="0082586E" w:rsidRPr="0082586E" w:rsidRDefault="0082586E" w:rsidP="0082586E">
      <w:pPr>
        <w:rPr>
          <w:rFonts w:ascii="ＭＳ 明朝" w:hAnsi="ＭＳ 明朝" w:cs="Arial"/>
          <w:b/>
          <w:bCs/>
        </w:rPr>
      </w:pPr>
    </w:p>
    <w:p w14:paraId="2851A4C5" w14:textId="7D173AA0" w:rsidR="00FC0149" w:rsidRDefault="002A025A" w:rsidP="00921A82">
      <w:pPr>
        <w:widowControl/>
        <w:ind w:firstLineChars="100" w:firstLine="210"/>
        <w:jc w:val="left"/>
      </w:pPr>
      <w:r w:rsidRPr="00921A82">
        <w:rPr>
          <w:rFonts w:hint="eastAsia"/>
        </w:rPr>
        <w:t>必要事項を記載の上、</w:t>
      </w:r>
      <w:r w:rsidR="00FC0149" w:rsidRPr="00921A82">
        <w:rPr>
          <w:rFonts w:hint="eastAsia"/>
        </w:rPr>
        <w:t>山口県コンクリート診断士会の事務局宛</w:t>
      </w:r>
      <w:r w:rsidR="007326A7" w:rsidRPr="0082586E">
        <w:rPr>
          <w:rFonts w:hint="eastAsia"/>
          <w:color w:val="FF0000"/>
        </w:rPr>
        <w:t>（</w:t>
      </w:r>
      <w:r w:rsidR="007326A7" w:rsidRPr="0082586E">
        <w:rPr>
          <w:rFonts w:hint="eastAsia"/>
          <w:color w:val="FF0000"/>
        </w:rPr>
        <w:t xml:space="preserve"> </w:t>
      </w:r>
      <w:r w:rsidR="007326A7" w:rsidRPr="0082586E">
        <w:rPr>
          <w:color w:val="FF0000"/>
        </w:rPr>
        <w:t xml:space="preserve">jim@imainte.net </w:t>
      </w:r>
      <w:r w:rsidR="007326A7" w:rsidRPr="0082586E">
        <w:rPr>
          <w:rFonts w:hint="eastAsia"/>
          <w:color w:val="FF0000"/>
        </w:rPr>
        <w:t>）</w:t>
      </w:r>
      <w:r w:rsidR="00FC0149" w:rsidRPr="00921A82">
        <w:rPr>
          <w:rFonts w:hint="eastAsia"/>
        </w:rPr>
        <w:t>に</w:t>
      </w:r>
      <w:r w:rsidR="00FC0149" w:rsidRPr="00921A82">
        <w:rPr>
          <w:rFonts w:ascii="ＭＳ 明朝" w:hAnsi="ＭＳ 明朝" w:hint="eastAsia"/>
        </w:rPr>
        <w:t>メールで</w:t>
      </w:r>
      <w:r w:rsidR="00FC0149">
        <w:rPr>
          <w:rFonts w:hint="eastAsia"/>
        </w:rPr>
        <w:t>お申し込みをお願いいたします。</w:t>
      </w:r>
    </w:p>
    <w:p w14:paraId="7CDBADDB" w14:textId="22F36D5F" w:rsidR="007C2B48" w:rsidRPr="00777742" w:rsidRDefault="007C2B48" w:rsidP="00921A82">
      <w:pPr>
        <w:widowControl/>
        <w:ind w:firstLineChars="100" w:firstLine="210"/>
        <w:jc w:val="left"/>
        <w:rPr>
          <w:rFonts w:ascii="ＭＳ 明朝" w:hAnsi="ＭＳ 明朝"/>
        </w:rPr>
      </w:pPr>
      <w:r w:rsidRPr="00777742">
        <w:rPr>
          <w:rFonts w:ascii="ＭＳ 明朝" w:hAnsi="ＭＳ 明朝" w:hint="eastAsia"/>
        </w:rPr>
        <w:t>オンラインで参加される方につきましては、のちほどURLを送信します。下記申込み票にはZOOMのURLを受信されたいアドレスを記入してください。</w:t>
      </w:r>
    </w:p>
    <w:p w14:paraId="38880C2E" w14:textId="77777777" w:rsidR="002A025A" w:rsidRDefault="002A025A" w:rsidP="002A025A">
      <w:pPr>
        <w:rPr>
          <w:rFonts w:ascii="ＭＳ 明朝" w:hAnsi="ＭＳ 明朝"/>
        </w:rPr>
      </w:pPr>
    </w:p>
    <w:p w14:paraId="3876B47F" w14:textId="6BB4F17B" w:rsidR="00FC0149" w:rsidRPr="00FC0149" w:rsidRDefault="0082586E" w:rsidP="0082586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●山口県コンクリート診断士会　会員および協賛会員の方記入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64"/>
        <w:gridCol w:w="6939"/>
      </w:tblGrid>
      <w:tr w:rsidR="00D90876" w14:paraId="54631E12" w14:textId="77777777" w:rsidTr="00EB76DA">
        <w:trPr>
          <w:trHeight w:val="34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CF73006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1FA1F6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氏</w:t>
            </w:r>
            <w:r w:rsidR="009C62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E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92DE33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E761DC8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798586AE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28CC1DE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会社名</w:t>
            </w:r>
            <w:r w:rsidR="000B6B15"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6E30651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85C8320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04983CE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F645602" w14:textId="77777777" w:rsidR="00D90876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7447580" w14:textId="77777777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0876" w14:paraId="075C9C1A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601F0B02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1F64842" w14:textId="163AB1A1" w:rsidR="0082586E" w:rsidRPr="001B6AED" w:rsidRDefault="00D90876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03EE179" w14:textId="47AC4CCC" w:rsidR="00D90876" w:rsidRPr="001B6AED" w:rsidRDefault="00D90876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0913" w14:paraId="3865AF4B" w14:textId="77777777" w:rsidTr="005C66BA">
        <w:trPr>
          <w:trHeight w:val="567"/>
        </w:trPr>
        <w:tc>
          <w:tcPr>
            <w:tcW w:w="525" w:type="dxa"/>
            <w:vMerge/>
            <w:shd w:val="clear" w:color="auto" w:fill="auto"/>
          </w:tcPr>
          <w:p w14:paraId="1F5ED938" w14:textId="77777777" w:rsidR="00B80913" w:rsidRPr="001B6AED" w:rsidRDefault="00B80913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14BFF55D" w14:textId="4C378E91" w:rsidR="00B80913" w:rsidRPr="00CB4471" w:rsidRDefault="00B80913" w:rsidP="007326A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B4471">
              <w:rPr>
                <w:rFonts w:ascii="ＭＳ ゴシック" w:eastAsia="ＭＳ ゴシック" w:hAnsi="ＭＳ ゴシック" w:hint="eastAsia"/>
              </w:rPr>
              <w:t>希望される</w:t>
            </w: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13CF62C" w14:textId="0D1A5EAA" w:rsidR="007C2B48" w:rsidRDefault="000F1A40" w:rsidP="000F1A4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総会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26259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77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13">
              <w:rPr>
                <w:rFonts w:ascii="ＭＳ ゴシック" w:eastAsia="ＭＳ ゴシック" w:hAnsi="ＭＳ ゴシック" w:hint="eastAsia"/>
              </w:rPr>
              <w:t>出席</w:t>
            </w:r>
            <w:r w:rsidR="007C2B48">
              <w:rPr>
                <w:rFonts w:ascii="ＭＳ ゴシック" w:eastAsia="ＭＳ ゴシック" w:hAnsi="ＭＳ ゴシック" w:hint="eastAsia"/>
              </w:rPr>
              <w:t xml:space="preserve">（対面）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63706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B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B48">
              <w:rPr>
                <w:rFonts w:ascii="ＭＳ ゴシック" w:eastAsia="ＭＳ ゴシック" w:hAnsi="ＭＳ ゴシック" w:hint="eastAsia"/>
              </w:rPr>
              <w:t>出席（オンライン）</w:t>
            </w:r>
          </w:p>
          <w:p w14:paraId="2334B738" w14:textId="78489F96" w:rsidR="00B80913" w:rsidRDefault="00B80913" w:rsidP="007C2B48">
            <w:pPr>
              <w:widowControl/>
              <w:snapToGrid w:val="0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8406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欠席</w:t>
            </w:r>
            <w:r w:rsidR="00A24DF5">
              <w:rPr>
                <w:rFonts w:ascii="ＭＳ ゴシック" w:eastAsia="ＭＳ ゴシック" w:hAnsi="ＭＳ ゴシック" w:hint="eastAsia"/>
              </w:rPr>
              <w:t>→下記委任状を記入してください。</w:t>
            </w:r>
          </w:p>
        </w:tc>
      </w:tr>
      <w:tr w:rsidR="00B80913" w14:paraId="74D14496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175DDCA3" w14:textId="77777777" w:rsidR="00B80913" w:rsidRPr="001B6AED" w:rsidRDefault="00B80913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06E61935" w14:textId="2359EF21" w:rsidR="00B80913" w:rsidRPr="00CB4471" w:rsidRDefault="00B80913" w:rsidP="007326A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461BE60" w14:textId="3F05D4F6" w:rsidR="00B80913" w:rsidRDefault="000F1A40" w:rsidP="00EB76D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基調講演</w:t>
            </w:r>
            <w:r w:rsidR="00EB76DA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20545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B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B48">
              <w:rPr>
                <w:rFonts w:ascii="ＭＳ ゴシック" w:eastAsia="ＭＳ ゴシック" w:hAnsi="ＭＳ ゴシック" w:hint="eastAsia"/>
              </w:rPr>
              <w:t xml:space="preserve">出席（対面）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35625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B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B48">
              <w:rPr>
                <w:rFonts w:ascii="ＭＳ ゴシック" w:eastAsia="ＭＳ ゴシック" w:hAnsi="ＭＳ ゴシック" w:hint="eastAsia"/>
              </w:rPr>
              <w:t>出席（オンライン）</w:t>
            </w:r>
          </w:p>
        </w:tc>
      </w:tr>
      <w:tr w:rsidR="00B80913" w14:paraId="751220A1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14908981" w14:textId="77777777" w:rsidR="00B80913" w:rsidRPr="001B6AED" w:rsidRDefault="00B80913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07F7C420" w14:textId="1B104DFB" w:rsidR="00B80913" w:rsidRPr="00CB4471" w:rsidRDefault="00B80913" w:rsidP="007326A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72BC42F" w14:textId="0D319F00" w:rsidR="00B80913" w:rsidRDefault="005C66B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00181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A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13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1A40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</w:tr>
      <w:tr w:rsidR="00B80913" w14:paraId="0465B997" w14:textId="77777777" w:rsidTr="00EB76DA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06DD4D51" w14:textId="77777777" w:rsidR="00B80913" w:rsidRPr="001B6AED" w:rsidRDefault="00B80913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72EBE34C" w14:textId="79814588" w:rsidR="00B80913" w:rsidRPr="00CB4471" w:rsidRDefault="00B80913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D45A8B3" w14:textId="3A1EBE5D" w:rsidR="00B80913" w:rsidRPr="002A025A" w:rsidRDefault="005C66BA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851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4D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13"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1A40">
              <w:rPr>
                <w:rFonts w:ascii="ＭＳ ゴシック" w:eastAsia="ＭＳ ゴシック" w:hAnsi="ＭＳ ゴシック" w:hint="eastAsia"/>
              </w:rPr>
              <w:t>土木学会　C</w:t>
            </w:r>
            <w:r w:rsidR="000F1A40">
              <w:rPr>
                <w:rFonts w:ascii="ＭＳ ゴシック" w:eastAsia="ＭＳ ゴシック" w:hAnsi="ＭＳ ゴシック"/>
              </w:rPr>
              <w:t>PD</w:t>
            </w:r>
            <w:r w:rsidR="000F1A40">
              <w:rPr>
                <w:rFonts w:ascii="ＭＳ ゴシック" w:eastAsia="ＭＳ ゴシック" w:hAnsi="ＭＳ ゴシック" w:hint="eastAsia"/>
              </w:rPr>
              <w:t>受講証明書</w:t>
            </w:r>
            <w:r w:rsidR="00A24DF5">
              <w:rPr>
                <w:rFonts w:ascii="ＭＳ ゴシック" w:eastAsia="ＭＳ ゴシック" w:hAnsi="ＭＳ ゴシック" w:hint="eastAsia"/>
              </w:rPr>
              <w:t>が必要</w:t>
            </w:r>
          </w:p>
        </w:tc>
      </w:tr>
      <w:tr w:rsidR="00D90876" w14:paraId="3E65E5A2" w14:textId="77777777" w:rsidTr="005C66BA">
        <w:trPr>
          <w:trHeight w:val="567"/>
        </w:trPr>
        <w:tc>
          <w:tcPr>
            <w:tcW w:w="525" w:type="dxa"/>
            <w:vMerge/>
            <w:shd w:val="clear" w:color="auto" w:fill="auto"/>
          </w:tcPr>
          <w:p w14:paraId="4D8D922C" w14:textId="77777777" w:rsidR="00D90876" w:rsidRPr="001B6AED" w:rsidRDefault="00D90876" w:rsidP="002A025A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1A84685" w14:textId="77777777" w:rsidR="00D90876" w:rsidRDefault="000F1A40" w:rsidP="007326A7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  <w:p w14:paraId="4B2D844A" w14:textId="07DE9097" w:rsidR="000F1A40" w:rsidRPr="000F1A40" w:rsidRDefault="000F1A40" w:rsidP="007326A7">
            <w:pPr>
              <w:widowControl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（総会を欠席される方）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46FE515" w14:textId="2C7DDFEF" w:rsidR="00D90876" w:rsidRDefault="000F1A40" w:rsidP="002A025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当総会の議案の審議にあたり、その議決</w:t>
            </w:r>
            <w:r w:rsidR="00B651A1">
              <w:rPr>
                <w:rFonts w:ascii="ＭＳ ゴシック" w:eastAsia="ＭＳ ゴシック" w:hAnsi="ＭＳ ゴシック" w:hint="eastAsia"/>
              </w:rPr>
              <w:t>権</w:t>
            </w:r>
            <w:r>
              <w:rPr>
                <w:rFonts w:ascii="ＭＳ ゴシック" w:eastAsia="ＭＳ ゴシック" w:hAnsi="ＭＳ ゴシック" w:hint="eastAsia"/>
              </w:rPr>
              <w:t>の一切を議長に委任します</w:t>
            </w:r>
            <w:r w:rsidR="00A24DF5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F774A30" w14:textId="0D7FBD00" w:rsidR="000F1A40" w:rsidRPr="001B6AED" w:rsidRDefault="000F1A40" w:rsidP="00EB76DA">
            <w:pPr>
              <w:widowControl/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14:paraId="330E1E76" w14:textId="77777777" w:rsidR="00A24DF5" w:rsidRDefault="00A24DF5" w:rsidP="00CA613B">
      <w:pPr>
        <w:widowControl/>
        <w:jc w:val="left"/>
        <w:rPr>
          <w:rFonts w:ascii="ＭＳ 明朝" w:hAnsi="ＭＳ 明朝"/>
        </w:rPr>
      </w:pPr>
    </w:p>
    <w:p w14:paraId="5A6ED355" w14:textId="0FEA8572" w:rsidR="00CA613B" w:rsidRPr="00FC0149" w:rsidRDefault="00CA613B" w:rsidP="00CA613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●一般の方記入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64"/>
        <w:gridCol w:w="6939"/>
      </w:tblGrid>
      <w:tr w:rsidR="00777742" w14:paraId="5EDE53A0" w14:textId="77777777" w:rsidTr="00226ADD">
        <w:trPr>
          <w:trHeight w:val="34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4B22C97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2658933" w14:textId="77777777" w:rsidR="00777742" w:rsidRPr="001B6AED" w:rsidRDefault="00777742" w:rsidP="00226ADD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E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C4D5C65" w14:textId="77777777" w:rsidR="00777742" w:rsidRPr="001B6AED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7742" w14:paraId="6BABA5DA" w14:textId="77777777" w:rsidTr="00226ADD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123AFF2A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C5BA028" w14:textId="77777777" w:rsidR="00777742" w:rsidRPr="001B6AED" w:rsidRDefault="00777742" w:rsidP="00226ADD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会社名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21C1DAF" w14:textId="77777777" w:rsidR="00777742" w:rsidRPr="001B6AED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7742" w14:paraId="08C7A7BC" w14:textId="77777777" w:rsidTr="00226ADD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33068FE3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DCABC54" w14:textId="77777777" w:rsidR="00777742" w:rsidRPr="001B6AED" w:rsidRDefault="00777742" w:rsidP="00226ADD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5A79339" w14:textId="77777777" w:rsidR="00777742" w:rsidRPr="001B6AED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7742" w14:paraId="25878D90" w14:textId="77777777" w:rsidTr="00226ADD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6E7A8959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DF4020E" w14:textId="77777777" w:rsidR="00777742" w:rsidRPr="001B6AED" w:rsidRDefault="00777742" w:rsidP="00226ADD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  <w:r w:rsidRPr="001B6AE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4FFD47D" w14:textId="77777777" w:rsidR="00777742" w:rsidRPr="001B6AED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7742" w14:paraId="5E67F8A7" w14:textId="77777777" w:rsidTr="00226ADD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202FE767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68CD1FB9" w14:textId="6158FAFA" w:rsidR="00777742" w:rsidRPr="00CB4471" w:rsidRDefault="00766160" w:rsidP="00226AD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希望される項目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046FD16" w14:textId="77777777" w:rsidR="00777742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基調講演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31525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出席（対面）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5678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出席（オンライン）</w:t>
            </w:r>
          </w:p>
        </w:tc>
      </w:tr>
      <w:tr w:rsidR="00777742" w14:paraId="5A3F0B3F" w14:textId="77777777" w:rsidTr="00226ADD">
        <w:trPr>
          <w:trHeight w:val="340"/>
        </w:trPr>
        <w:tc>
          <w:tcPr>
            <w:tcW w:w="525" w:type="dxa"/>
            <w:vMerge/>
            <w:shd w:val="clear" w:color="auto" w:fill="auto"/>
          </w:tcPr>
          <w:p w14:paraId="221ECB5B" w14:textId="77777777" w:rsidR="00777742" w:rsidRPr="001B6AED" w:rsidRDefault="00777742" w:rsidP="00226ADD">
            <w:pPr>
              <w:widowControl/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126C298B" w14:textId="77777777" w:rsidR="00777742" w:rsidRPr="00CB4471" w:rsidRDefault="00777742" w:rsidP="00226ADD">
            <w:pPr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5A8277E9" w14:textId="77777777" w:rsidR="00777742" w:rsidRPr="002A025A" w:rsidRDefault="00777742" w:rsidP="00226AD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99411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A025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土木学会　C</w:t>
            </w:r>
            <w:r>
              <w:rPr>
                <w:rFonts w:ascii="ＭＳ ゴシック" w:eastAsia="ＭＳ ゴシック" w:hAnsi="ＭＳ ゴシック"/>
              </w:rPr>
              <w:t>PD</w:t>
            </w:r>
            <w:r>
              <w:rPr>
                <w:rFonts w:ascii="ＭＳ ゴシック" w:eastAsia="ＭＳ ゴシック" w:hAnsi="ＭＳ ゴシック" w:hint="eastAsia"/>
              </w:rPr>
              <w:t>受講証明書が必要</w:t>
            </w:r>
          </w:p>
        </w:tc>
      </w:tr>
    </w:tbl>
    <w:p w14:paraId="66275BA7" w14:textId="16FB9E15" w:rsidR="00EA52ED" w:rsidRPr="000F1A40" w:rsidRDefault="00EA52ED" w:rsidP="007C2B48">
      <w:pPr>
        <w:widowControl/>
        <w:jc w:val="left"/>
        <w:rPr>
          <w:sz w:val="16"/>
          <w:szCs w:val="16"/>
        </w:rPr>
      </w:pPr>
    </w:p>
    <w:sectPr w:rsidR="00EA52ED" w:rsidRPr="000F1A40" w:rsidSect="00A24DF5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1953" w14:textId="77777777" w:rsidR="002A4EAA" w:rsidRDefault="002A4EAA">
      <w:r>
        <w:separator/>
      </w:r>
    </w:p>
  </w:endnote>
  <w:endnote w:type="continuationSeparator" w:id="0">
    <w:p w14:paraId="19365DFD" w14:textId="77777777" w:rsidR="002A4EAA" w:rsidRDefault="002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CD4" w14:textId="77777777" w:rsidR="002A4EAA" w:rsidRDefault="002A4EAA">
      <w:r>
        <w:separator/>
      </w:r>
    </w:p>
  </w:footnote>
  <w:footnote w:type="continuationSeparator" w:id="0">
    <w:p w14:paraId="72E3A892" w14:textId="77777777" w:rsidR="002A4EAA" w:rsidRDefault="002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0D6"/>
    <w:multiLevelType w:val="hybridMultilevel"/>
    <w:tmpl w:val="B5FC1BFA"/>
    <w:lvl w:ilvl="0" w:tplc="B2E21C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573CD"/>
    <w:multiLevelType w:val="hybridMultilevel"/>
    <w:tmpl w:val="15D6F24E"/>
    <w:lvl w:ilvl="0" w:tplc="BF10384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6740750">
    <w:abstractNumId w:val="0"/>
  </w:num>
  <w:num w:numId="2" w16cid:durableId="107709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E2"/>
    <w:rsid w:val="000023C7"/>
    <w:rsid w:val="00003244"/>
    <w:rsid w:val="000209FC"/>
    <w:rsid w:val="00023A48"/>
    <w:rsid w:val="00035D73"/>
    <w:rsid w:val="0005120D"/>
    <w:rsid w:val="00053AE1"/>
    <w:rsid w:val="000623C9"/>
    <w:rsid w:val="000654EC"/>
    <w:rsid w:val="0007085D"/>
    <w:rsid w:val="000943A6"/>
    <w:rsid w:val="000B1B3C"/>
    <w:rsid w:val="000B3B12"/>
    <w:rsid w:val="000B6B15"/>
    <w:rsid w:val="000C07E9"/>
    <w:rsid w:val="000E7D19"/>
    <w:rsid w:val="000F1947"/>
    <w:rsid w:val="000F1A40"/>
    <w:rsid w:val="000F5AA5"/>
    <w:rsid w:val="00103C53"/>
    <w:rsid w:val="00104A48"/>
    <w:rsid w:val="00111372"/>
    <w:rsid w:val="001156DC"/>
    <w:rsid w:val="00130BBD"/>
    <w:rsid w:val="001564FF"/>
    <w:rsid w:val="0015796D"/>
    <w:rsid w:val="00161B01"/>
    <w:rsid w:val="001644BA"/>
    <w:rsid w:val="00181BB4"/>
    <w:rsid w:val="001A537C"/>
    <w:rsid w:val="001B6AED"/>
    <w:rsid w:val="001D1108"/>
    <w:rsid w:val="00216D33"/>
    <w:rsid w:val="00237815"/>
    <w:rsid w:val="00260C6E"/>
    <w:rsid w:val="00280387"/>
    <w:rsid w:val="00294F58"/>
    <w:rsid w:val="002A025A"/>
    <w:rsid w:val="002A4EAA"/>
    <w:rsid w:val="002A6D90"/>
    <w:rsid w:val="002A73FD"/>
    <w:rsid w:val="002B0057"/>
    <w:rsid w:val="002B3465"/>
    <w:rsid w:val="002B4A87"/>
    <w:rsid w:val="002D75B8"/>
    <w:rsid w:val="002E6BBC"/>
    <w:rsid w:val="0030259F"/>
    <w:rsid w:val="00307BC0"/>
    <w:rsid w:val="00313D4D"/>
    <w:rsid w:val="00327D11"/>
    <w:rsid w:val="003413F2"/>
    <w:rsid w:val="003559EA"/>
    <w:rsid w:val="00357ABA"/>
    <w:rsid w:val="003616DD"/>
    <w:rsid w:val="0036443B"/>
    <w:rsid w:val="003A00F3"/>
    <w:rsid w:val="003C6AA2"/>
    <w:rsid w:val="003C776D"/>
    <w:rsid w:val="003E5C73"/>
    <w:rsid w:val="003E6661"/>
    <w:rsid w:val="003E7B20"/>
    <w:rsid w:val="004164FF"/>
    <w:rsid w:val="00420CBD"/>
    <w:rsid w:val="004213C4"/>
    <w:rsid w:val="00433BBC"/>
    <w:rsid w:val="00482A1E"/>
    <w:rsid w:val="00483265"/>
    <w:rsid w:val="004B3C16"/>
    <w:rsid w:val="004E115B"/>
    <w:rsid w:val="004E79FA"/>
    <w:rsid w:val="004F32E2"/>
    <w:rsid w:val="00522237"/>
    <w:rsid w:val="00522591"/>
    <w:rsid w:val="0053403E"/>
    <w:rsid w:val="00552571"/>
    <w:rsid w:val="005539BC"/>
    <w:rsid w:val="00564031"/>
    <w:rsid w:val="005649DC"/>
    <w:rsid w:val="00570CA2"/>
    <w:rsid w:val="00572F63"/>
    <w:rsid w:val="005874D9"/>
    <w:rsid w:val="00591FC3"/>
    <w:rsid w:val="005C63E8"/>
    <w:rsid w:val="005C66BA"/>
    <w:rsid w:val="005F776A"/>
    <w:rsid w:val="005F7EA6"/>
    <w:rsid w:val="006046B8"/>
    <w:rsid w:val="00607EBD"/>
    <w:rsid w:val="00653867"/>
    <w:rsid w:val="006E52B1"/>
    <w:rsid w:val="006E6778"/>
    <w:rsid w:val="006F78BE"/>
    <w:rsid w:val="007079A1"/>
    <w:rsid w:val="00711242"/>
    <w:rsid w:val="00730298"/>
    <w:rsid w:val="007326A7"/>
    <w:rsid w:val="00732C60"/>
    <w:rsid w:val="007339A9"/>
    <w:rsid w:val="00743E81"/>
    <w:rsid w:val="00766160"/>
    <w:rsid w:val="00777742"/>
    <w:rsid w:val="00787237"/>
    <w:rsid w:val="007906CB"/>
    <w:rsid w:val="007A107C"/>
    <w:rsid w:val="007A5CB5"/>
    <w:rsid w:val="007B4B49"/>
    <w:rsid w:val="007C2B48"/>
    <w:rsid w:val="007F020B"/>
    <w:rsid w:val="007F4E72"/>
    <w:rsid w:val="00807018"/>
    <w:rsid w:val="00807FA8"/>
    <w:rsid w:val="00810C21"/>
    <w:rsid w:val="00810D62"/>
    <w:rsid w:val="0082326F"/>
    <w:rsid w:val="0082586E"/>
    <w:rsid w:val="00833DA4"/>
    <w:rsid w:val="00853DBC"/>
    <w:rsid w:val="0087251F"/>
    <w:rsid w:val="008A099D"/>
    <w:rsid w:val="008C2D3E"/>
    <w:rsid w:val="008D1360"/>
    <w:rsid w:val="008D38C2"/>
    <w:rsid w:val="008D6A1B"/>
    <w:rsid w:val="008E6E6B"/>
    <w:rsid w:val="00901596"/>
    <w:rsid w:val="009036C5"/>
    <w:rsid w:val="00913DD4"/>
    <w:rsid w:val="00921A82"/>
    <w:rsid w:val="0094789A"/>
    <w:rsid w:val="00953328"/>
    <w:rsid w:val="009604EB"/>
    <w:rsid w:val="00964E5A"/>
    <w:rsid w:val="00982D55"/>
    <w:rsid w:val="00994616"/>
    <w:rsid w:val="009A0758"/>
    <w:rsid w:val="009A6EBF"/>
    <w:rsid w:val="009C0553"/>
    <w:rsid w:val="009C3B17"/>
    <w:rsid w:val="009C6235"/>
    <w:rsid w:val="009C7D32"/>
    <w:rsid w:val="009D0327"/>
    <w:rsid w:val="009D0329"/>
    <w:rsid w:val="009E786A"/>
    <w:rsid w:val="009F4002"/>
    <w:rsid w:val="009F770C"/>
    <w:rsid w:val="00A24DA8"/>
    <w:rsid w:val="00A24DF5"/>
    <w:rsid w:val="00A47922"/>
    <w:rsid w:val="00A65EC6"/>
    <w:rsid w:val="00A91F7D"/>
    <w:rsid w:val="00AA40AD"/>
    <w:rsid w:val="00AB198F"/>
    <w:rsid w:val="00AC7DC9"/>
    <w:rsid w:val="00B01779"/>
    <w:rsid w:val="00B15D26"/>
    <w:rsid w:val="00B42C61"/>
    <w:rsid w:val="00B46719"/>
    <w:rsid w:val="00B46F07"/>
    <w:rsid w:val="00B651A1"/>
    <w:rsid w:val="00B73F25"/>
    <w:rsid w:val="00B77BBE"/>
    <w:rsid w:val="00B80913"/>
    <w:rsid w:val="00B86D31"/>
    <w:rsid w:val="00B978FB"/>
    <w:rsid w:val="00BA6A5B"/>
    <w:rsid w:val="00BB4473"/>
    <w:rsid w:val="00BC497E"/>
    <w:rsid w:val="00BD0C44"/>
    <w:rsid w:val="00BF1B4C"/>
    <w:rsid w:val="00BF7BB1"/>
    <w:rsid w:val="00C3136F"/>
    <w:rsid w:val="00C5585C"/>
    <w:rsid w:val="00C67AA1"/>
    <w:rsid w:val="00C833FD"/>
    <w:rsid w:val="00C851DC"/>
    <w:rsid w:val="00CA613B"/>
    <w:rsid w:val="00CB4471"/>
    <w:rsid w:val="00CB59B9"/>
    <w:rsid w:val="00CC0840"/>
    <w:rsid w:val="00CD4F3A"/>
    <w:rsid w:val="00CE394F"/>
    <w:rsid w:val="00CE562C"/>
    <w:rsid w:val="00D04E90"/>
    <w:rsid w:val="00D06992"/>
    <w:rsid w:val="00D143AE"/>
    <w:rsid w:val="00D1661F"/>
    <w:rsid w:val="00D174BF"/>
    <w:rsid w:val="00D2560D"/>
    <w:rsid w:val="00D90876"/>
    <w:rsid w:val="00D92472"/>
    <w:rsid w:val="00D9307A"/>
    <w:rsid w:val="00D962FE"/>
    <w:rsid w:val="00DF442E"/>
    <w:rsid w:val="00DF5C30"/>
    <w:rsid w:val="00E03430"/>
    <w:rsid w:val="00E0529E"/>
    <w:rsid w:val="00E079B8"/>
    <w:rsid w:val="00E07BB5"/>
    <w:rsid w:val="00E1245C"/>
    <w:rsid w:val="00E330F2"/>
    <w:rsid w:val="00E40BDA"/>
    <w:rsid w:val="00E472D3"/>
    <w:rsid w:val="00E55245"/>
    <w:rsid w:val="00E621F0"/>
    <w:rsid w:val="00E64635"/>
    <w:rsid w:val="00E6749D"/>
    <w:rsid w:val="00E75CF1"/>
    <w:rsid w:val="00E91075"/>
    <w:rsid w:val="00E96030"/>
    <w:rsid w:val="00EA52ED"/>
    <w:rsid w:val="00EA7167"/>
    <w:rsid w:val="00EB76DA"/>
    <w:rsid w:val="00EC28E3"/>
    <w:rsid w:val="00EC63F6"/>
    <w:rsid w:val="00EE135E"/>
    <w:rsid w:val="00EE4986"/>
    <w:rsid w:val="00F01D76"/>
    <w:rsid w:val="00F1455F"/>
    <w:rsid w:val="00F273D0"/>
    <w:rsid w:val="00F33F64"/>
    <w:rsid w:val="00F40209"/>
    <w:rsid w:val="00F5585E"/>
    <w:rsid w:val="00F56413"/>
    <w:rsid w:val="00F5723C"/>
    <w:rsid w:val="00F5794B"/>
    <w:rsid w:val="00F634DA"/>
    <w:rsid w:val="00F67754"/>
    <w:rsid w:val="00F70AE1"/>
    <w:rsid w:val="00FB3E3B"/>
    <w:rsid w:val="00FC0149"/>
    <w:rsid w:val="00FC2516"/>
    <w:rsid w:val="00FC7678"/>
    <w:rsid w:val="00FD0BF1"/>
    <w:rsid w:val="00FD0E2D"/>
    <w:rsid w:val="00FF0594"/>
    <w:rsid w:val="00FF5C2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770A"/>
  <w15:chartTrackingRefBased/>
  <w15:docId w15:val="{9FCD8581-12E4-48FA-B374-3C12BE0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A24DA8"/>
  </w:style>
  <w:style w:type="character" w:customStyle="1" w:styleId="a5">
    <w:name w:val="日付 (文字)"/>
    <w:basedOn w:val="a0"/>
    <w:link w:val="a4"/>
    <w:rsid w:val="00A24DA8"/>
  </w:style>
  <w:style w:type="paragraph" w:styleId="a6">
    <w:name w:val="Salutation"/>
    <w:basedOn w:val="a"/>
    <w:next w:val="a"/>
    <w:link w:val="a7"/>
    <w:rsid w:val="00A24DA8"/>
    <w:rPr>
      <w:rFonts w:ascii="ＭＳ 明朝" w:hAnsi="ＭＳ 明朝"/>
      <w:szCs w:val="21"/>
    </w:rPr>
  </w:style>
  <w:style w:type="character" w:customStyle="1" w:styleId="a7">
    <w:name w:val="挨拶文 (文字)"/>
    <w:link w:val="a6"/>
    <w:rsid w:val="00A24DA8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rsid w:val="00A24DA8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rsid w:val="00A24DA8"/>
    <w:rPr>
      <w:rFonts w:ascii="ＭＳ 明朝" w:eastAsia="ＭＳ 明朝" w:hAnsi="ＭＳ 明朝"/>
      <w:szCs w:val="21"/>
    </w:rPr>
  </w:style>
  <w:style w:type="character" w:styleId="aa">
    <w:name w:val="Hyperlink"/>
    <w:rsid w:val="003559EA"/>
    <w:rPr>
      <w:color w:val="0000FF"/>
      <w:u w:val="single"/>
    </w:rPr>
  </w:style>
  <w:style w:type="paragraph" w:styleId="ab">
    <w:name w:val="head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130BB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F273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73D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2586E"/>
    <w:pPr>
      <w:ind w:leftChars="400" w:left="840"/>
    </w:pPr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リハテック研究会各員各位</vt:lpstr>
      <vt:lpstr>リハテック研究会各員各位</vt:lpstr>
    </vt:vector>
  </TitlesOfParts>
  <Company>Yamaguchi Univ.</Company>
  <LinksUpToDate>false</LinksUpToDate>
  <CharactersWithSpaces>836</CharactersWithSpaces>
  <SharedDoc>false</SharedDoc>
  <HLinks>
    <vt:vector size="12" baseType="variant"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mailto:jim@imainte.net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リハテック研究会各員各位</dc:title>
  <dc:subject/>
  <dc:creator>Hideaki Nakamura</dc:creator>
  <cp:keywords/>
  <cp:lastModifiedBy>tokiwa15</cp:lastModifiedBy>
  <cp:revision>21</cp:revision>
  <cp:lastPrinted>2024-02-22T07:38:00Z</cp:lastPrinted>
  <dcterms:created xsi:type="dcterms:W3CDTF">2023-03-02T01:13:00Z</dcterms:created>
  <dcterms:modified xsi:type="dcterms:W3CDTF">2024-02-22T07:44:00Z</dcterms:modified>
</cp:coreProperties>
</file>